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E69EC" w:rsidRDefault="006E69EC">
      <w:pPr>
        <w:spacing w:after="0" w:line="240" w:lineRule="auto"/>
        <w:rPr>
          <w:rFonts w:ascii="Arial" w:eastAsia="Arial" w:hAnsi="Arial" w:cs="Arial"/>
          <w:b/>
          <w:color w:val="825FA9"/>
          <w:sz w:val="24"/>
          <w:szCs w:val="24"/>
        </w:rPr>
      </w:pPr>
    </w:p>
    <w:p w14:paraId="00000002" w14:textId="77777777" w:rsidR="006E69EC" w:rsidRDefault="001A0421">
      <w:pPr>
        <w:spacing w:after="0"/>
        <w:rPr>
          <w:rFonts w:ascii="Arial" w:eastAsia="Arial" w:hAnsi="Arial" w:cs="Arial"/>
          <w:b/>
          <w:color w:val="825FA9"/>
        </w:rPr>
      </w:pPr>
      <w:r>
        <w:rPr>
          <w:rFonts w:ascii="Arial" w:eastAsia="Arial" w:hAnsi="Arial" w:cs="Arial"/>
          <w:b/>
          <w:color w:val="825FA9"/>
        </w:rPr>
        <w:t>STUDENT WORKSHEET</w:t>
      </w:r>
      <w:r>
        <w:rPr>
          <w:noProof/>
        </w:rPr>
        <w:drawing>
          <wp:anchor distT="228600" distB="228600" distL="228600" distR="228600" simplePos="0" relativeHeight="251658240" behindDoc="0" locked="0" layoutInCell="1" hidden="0" allowOverlap="1">
            <wp:simplePos x="0" y="0"/>
            <wp:positionH relativeFrom="column">
              <wp:posOffset>3200400</wp:posOffset>
            </wp:positionH>
            <wp:positionV relativeFrom="paragraph">
              <wp:posOffset>337138</wp:posOffset>
            </wp:positionV>
            <wp:extent cx="2851170" cy="2851170"/>
            <wp:effectExtent l="0" t="0" r="0" b="0"/>
            <wp:wrapSquare wrapText="bothSides" distT="228600" distB="228600" distL="228600" distR="22860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70" cy="2851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3" w14:textId="77777777" w:rsidR="006E69EC" w:rsidRDefault="001A0421">
      <w:pPr>
        <w:spacing w:after="0" w:line="360" w:lineRule="auto"/>
        <w:rPr>
          <w:rFonts w:ascii="Arial Black" w:eastAsia="Arial Black" w:hAnsi="Arial Black" w:cs="Arial Black"/>
          <w:b/>
          <w:sz w:val="40"/>
          <w:szCs w:val="40"/>
        </w:rPr>
      </w:pPr>
      <w:proofErr w:type="spellStart"/>
      <w:r>
        <w:rPr>
          <w:rFonts w:ascii="Arial Black" w:eastAsia="Arial Black" w:hAnsi="Arial Black" w:cs="Arial Black"/>
          <w:b/>
          <w:sz w:val="40"/>
          <w:szCs w:val="40"/>
        </w:rPr>
        <w:t>En</w:t>
      </w:r>
      <w:proofErr w:type="spellEnd"/>
      <w:r>
        <w:rPr>
          <w:rFonts w:ascii="Arial Black" w:eastAsia="Arial Black" w:hAnsi="Arial Black" w:cs="Arial Black"/>
          <w:b/>
          <w:sz w:val="40"/>
          <w:szCs w:val="40"/>
        </w:rPr>
        <w:t xml:space="preserve"> La Diana</w:t>
      </w:r>
    </w:p>
    <w:p w14:paraId="00000004" w14:textId="77777777" w:rsidR="006E69EC" w:rsidRDefault="001A0421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bookmarkStart w:id="0" w:name="_heading=h.5md2yfwfjych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Gracias a la NASA, ¡la Luna </w:t>
      </w:r>
      <w:proofErr w:type="spellStart"/>
      <w:r>
        <w:rPr>
          <w:rFonts w:ascii="Arial" w:eastAsia="Arial" w:hAnsi="Arial" w:cs="Arial"/>
          <w:sz w:val="24"/>
          <w:szCs w:val="24"/>
        </w:rPr>
        <w:t>tendrá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nuevo </w:t>
      </w:r>
      <w:proofErr w:type="spellStart"/>
      <w:r>
        <w:rPr>
          <w:rFonts w:ascii="Arial" w:eastAsia="Arial" w:hAnsi="Arial" w:cs="Arial"/>
          <w:sz w:val="24"/>
          <w:szCs w:val="24"/>
        </w:rPr>
        <w:t>cráter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! La NASA </w:t>
      </w:r>
      <w:proofErr w:type="spellStart"/>
      <w:r>
        <w:rPr>
          <w:rFonts w:ascii="Arial" w:eastAsia="Arial" w:hAnsi="Arial" w:cs="Arial"/>
          <w:sz w:val="24"/>
          <w:szCs w:val="24"/>
        </w:rPr>
        <w:t>está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enviando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una nave </w:t>
      </w:r>
      <w:proofErr w:type="spellStart"/>
      <w:r>
        <w:rPr>
          <w:rFonts w:ascii="Arial" w:eastAsia="Arial" w:hAnsi="Arial" w:cs="Arial"/>
          <w:sz w:val="24"/>
          <w:szCs w:val="24"/>
        </w:rPr>
        <w:t>espacial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la </w:t>
      </w:r>
      <w:proofErr w:type="spellStart"/>
      <w:r>
        <w:rPr>
          <w:rFonts w:ascii="Arial" w:eastAsia="Arial" w:hAnsi="Arial" w:cs="Arial"/>
          <w:sz w:val="24"/>
          <w:szCs w:val="24"/>
        </w:rPr>
        <w:t>superficie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lunar. ¿Por </w:t>
      </w:r>
      <w:proofErr w:type="spellStart"/>
      <w:r>
        <w:rPr>
          <w:rFonts w:ascii="Arial" w:eastAsia="Arial" w:hAnsi="Arial" w:cs="Arial"/>
          <w:sz w:val="24"/>
          <w:szCs w:val="24"/>
        </w:rPr>
        <w:t>qué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? Para </w:t>
      </w:r>
      <w:proofErr w:type="spellStart"/>
      <w:r>
        <w:rPr>
          <w:rFonts w:ascii="Arial" w:eastAsia="Arial" w:hAnsi="Arial" w:cs="Arial"/>
          <w:sz w:val="24"/>
          <w:szCs w:val="24"/>
        </w:rPr>
        <w:t>ver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existe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agua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debajo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ella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El </w:t>
      </w:r>
      <w:proofErr w:type="spellStart"/>
      <w:r>
        <w:rPr>
          <w:rFonts w:ascii="Arial" w:eastAsia="Arial" w:hAnsi="Arial" w:cs="Arial"/>
          <w:sz w:val="24"/>
          <w:szCs w:val="24"/>
        </w:rPr>
        <w:t>impacto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nave </w:t>
      </w:r>
      <w:proofErr w:type="spellStart"/>
      <w:r>
        <w:rPr>
          <w:rFonts w:ascii="Arial" w:eastAsia="Arial" w:hAnsi="Arial" w:cs="Arial"/>
          <w:sz w:val="24"/>
          <w:szCs w:val="24"/>
        </w:rPr>
        <w:t>enviará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una </w:t>
      </w:r>
      <w:proofErr w:type="spellStart"/>
      <w:r>
        <w:rPr>
          <w:rFonts w:ascii="Arial" w:eastAsia="Arial" w:hAnsi="Arial" w:cs="Arial"/>
          <w:sz w:val="24"/>
          <w:szCs w:val="24"/>
        </w:rPr>
        <w:t>nube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polvo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gas por </w:t>
      </w:r>
      <w:proofErr w:type="spellStart"/>
      <w:r>
        <w:rPr>
          <w:rFonts w:ascii="Arial" w:eastAsia="Arial" w:hAnsi="Arial" w:cs="Arial"/>
          <w:sz w:val="24"/>
          <w:szCs w:val="24"/>
        </w:rPr>
        <w:t>encima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las 4 </w:t>
      </w:r>
      <w:proofErr w:type="spellStart"/>
      <w:r>
        <w:rPr>
          <w:rFonts w:ascii="Arial" w:eastAsia="Arial" w:hAnsi="Arial" w:cs="Arial"/>
          <w:sz w:val="24"/>
          <w:szCs w:val="24"/>
        </w:rPr>
        <w:t>millas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(10 km) de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altura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Para saber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existe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agua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los </w:t>
      </w:r>
      <w:proofErr w:type="spellStart"/>
      <w:r>
        <w:rPr>
          <w:rFonts w:ascii="Arial" w:eastAsia="Arial" w:hAnsi="Arial" w:cs="Arial"/>
          <w:sz w:val="24"/>
          <w:szCs w:val="24"/>
        </w:rPr>
        <w:t>científicos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esperan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encontrar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cristales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hielo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vapor de </w:t>
      </w:r>
      <w:proofErr w:type="spellStart"/>
      <w:r>
        <w:rPr>
          <w:rFonts w:ascii="Arial" w:eastAsia="Arial" w:hAnsi="Arial" w:cs="Arial"/>
          <w:sz w:val="24"/>
          <w:szCs w:val="24"/>
        </w:rPr>
        <w:t>agua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nube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polvo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05" w14:textId="77777777" w:rsidR="006E69EC" w:rsidRDefault="006E69EC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bookmarkStart w:id="1" w:name="_heading=h.9pw0gibiizev" w:colFirst="0" w:colLast="0"/>
      <w:bookmarkEnd w:id="1"/>
    </w:p>
    <w:p w14:paraId="00000006" w14:textId="77777777" w:rsidR="006E69EC" w:rsidRDefault="001A0421">
      <w:pPr>
        <w:spacing w:line="360" w:lineRule="auto"/>
        <w:rPr>
          <w:rFonts w:ascii="Arial Black" w:eastAsia="Arial Black" w:hAnsi="Arial Black" w:cs="Arial Black"/>
          <w:b/>
          <w:sz w:val="28"/>
          <w:szCs w:val="28"/>
        </w:rPr>
      </w:pPr>
      <w:bookmarkStart w:id="2" w:name="_heading=h.pqnjfog24vjj" w:colFirst="0" w:colLast="0"/>
      <w:bookmarkEnd w:id="2"/>
      <w:proofErr w:type="spellStart"/>
      <w:r>
        <w:rPr>
          <w:rFonts w:ascii="Arial Black" w:eastAsia="Arial Black" w:hAnsi="Arial Black" w:cs="Arial Black"/>
          <w:b/>
          <w:sz w:val="28"/>
          <w:szCs w:val="28"/>
        </w:rPr>
        <w:t>Te</w:t>
      </w:r>
      <w:proofErr w:type="spellEnd"/>
      <w:r>
        <w:rPr>
          <w:rFonts w:ascii="Arial Black" w:eastAsia="Arial Black" w:hAnsi="Arial Black" w:cs="Arial Black"/>
          <w:b/>
          <w:sz w:val="28"/>
          <w:szCs w:val="28"/>
        </w:rPr>
        <w:t xml:space="preserve"> </w:t>
      </w:r>
      <w:proofErr w:type="spellStart"/>
      <w:r>
        <w:rPr>
          <w:rFonts w:ascii="Arial Black" w:eastAsia="Arial Black" w:hAnsi="Arial Black" w:cs="Arial Black"/>
          <w:b/>
          <w:sz w:val="28"/>
          <w:szCs w:val="28"/>
        </w:rPr>
        <w:t>Retamos</w:t>
      </w:r>
      <w:proofErr w:type="spellEnd"/>
      <w:r>
        <w:rPr>
          <w:rFonts w:ascii="Arial Black" w:eastAsia="Arial Black" w:hAnsi="Arial Black" w:cs="Arial Black"/>
          <w:b/>
          <w:sz w:val="28"/>
          <w:szCs w:val="28"/>
        </w:rPr>
        <w:t xml:space="preserve"> a...</w:t>
      </w:r>
    </w:p>
    <w:p w14:paraId="00000007" w14:textId="77777777" w:rsidR="006E69EC" w:rsidRDefault="001A04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</w:t>
      </w:r>
      <w:proofErr w:type="spellStart"/>
      <w:r>
        <w:rPr>
          <w:rFonts w:ascii="Arial" w:eastAsia="Arial" w:hAnsi="Arial" w:cs="Arial"/>
          <w:sz w:val="24"/>
          <w:szCs w:val="24"/>
        </w:rPr>
        <w:t>modificar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vaso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papel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tal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modo que </w:t>
      </w:r>
      <w:proofErr w:type="spellStart"/>
      <w:r>
        <w:rPr>
          <w:rFonts w:ascii="Arial" w:eastAsia="Arial" w:hAnsi="Arial" w:cs="Arial"/>
          <w:sz w:val="24"/>
          <w:szCs w:val="24"/>
        </w:rPr>
        <w:t>pueda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deslizarse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abajo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lanzar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una </w:t>
      </w:r>
      <w:proofErr w:type="spellStart"/>
      <w:r>
        <w:rPr>
          <w:rFonts w:ascii="Arial" w:eastAsia="Arial" w:hAnsi="Arial" w:cs="Arial"/>
          <w:sz w:val="24"/>
          <w:szCs w:val="24"/>
        </w:rPr>
        <w:t>canica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dian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08" w14:textId="77777777" w:rsidR="006E69EC" w:rsidRDefault="006E69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0000009" w14:textId="77777777" w:rsidR="006E69EC" w:rsidRDefault="001A0421">
      <w:pPr>
        <w:spacing w:line="360" w:lineRule="auto"/>
        <w:rPr>
          <w:rFonts w:ascii="Arial" w:eastAsia="Arial" w:hAnsi="Arial" w:cs="Arial"/>
          <w:sz w:val="24"/>
          <w:szCs w:val="24"/>
        </w:rPr>
        <w:sectPr w:rsidR="006E69EC">
          <w:headerReference w:type="default" r:id="rId9"/>
          <w:footerReference w:type="default" r:id="rId10"/>
          <w:pgSz w:w="12240" w:h="15840"/>
          <w:pgMar w:top="1440" w:right="1440" w:bottom="1152" w:left="1440" w:header="432" w:footer="432" w:gutter="0"/>
          <w:pgNumType w:start="1"/>
          <w:cols w:space="720"/>
        </w:sectPr>
      </w:pPr>
      <w:bookmarkStart w:id="3" w:name="_heading=h.p72f6e3awwte" w:colFirst="0" w:colLast="0"/>
      <w:bookmarkEnd w:id="3"/>
      <w:proofErr w:type="spellStart"/>
      <w:r>
        <w:rPr>
          <w:rFonts w:ascii="Arial Black" w:eastAsia="Arial Black" w:hAnsi="Arial Black" w:cs="Arial Black"/>
          <w:b/>
          <w:sz w:val="28"/>
          <w:szCs w:val="28"/>
        </w:rPr>
        <w:t>Materiales</w:t>
      </w:r>
      <w:proofErr w:type="spellEnd"/>
    </w:p>
    <w:p w14:paraId="0000000A" w14:textId="77777777" w:rsidR="006E69EC" w:rsidRDefault="001A0421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bookmarkStart w:id="4" w:name="_heading=h.rbazhqwrg3cy" w:colFirst="0" w:colLast="0"/>
      <w:bookmarkEnd w:id="4"/>
      <w:r>
        <w:rPr>
          <w:rFonts w:ascii="Arial" w:eastAsia="Arial" w:hAnsi="Arial" w:cs="Arial"/>
          <w:sz w:val="24"/>
          <w:szCs w:val="24"/>
        </w:rPr>
        <w:t xml:space="preserve">9 pies (3m) de </w:t>
      </w:r>
      <w:proofErr w:type="spellStart"/>
      <w:r>
        <w:rPr>
          <w:rFonts w:ascii="Arial" w:eastAsia="Arial" w:hAnsi="Arial" w:cs="Arial"/>
          <w:sz w:val="24"/>
          <w:szCs w:val="24"/>
        </w:rPr>
        <w:t>cordón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flexible (por </w:t>
      </w:r>
      <w:proofErr w:type="spellStart"/>
      <w:r>
        <w:rPr>
          <w:rFonts w:ascii="Arial" w:eastAsia="Arial" w:hAnsi="Arial" w:cs="Arial"/>
          <w:sz w:val="24"/>
          <w:szCs w:val="24"/>
        </w:rPr>
        <w:t>ejemplo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cordón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pescar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cinta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una </w:t>
      </w:r>
      <w:proofErr w:type="spellStart"/>
      <w:r>
        <w:rPr>
          <w:rFonts w:ascii="Arial" w:eastAsia="Arial" w:hAnsi="Arial" w:cs="Arial"/>
          <w:sz w:val="24"/>
          <w:szCs w:val="24"/>
        </w:rPr>
        <w:t>cometa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p w14:paraId="0000000B" w14:textId="77777777" w:rsidR="006E69EC" w:rsidRDefault="001A0421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Tarjeta</w:t>
      </w:r>
      <w:proofErr w:type="spellEnd"/>
    </w:p>
    <w:p w14:paraId="0000000C" w14:textId="77777777" w:rsidR="006E69EC" w:rsidRDefault="001A0421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Canica</w:t>
      </w:r>
      <w:proofErr w:type="spellEnd"/>
    </w:p>
    <w:p w14:paraId="0000000D" w14:textId="77777777" w:rsidR="006E69EC" w:rsidRDefault="001A0421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Cinta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adhesiva</w:t>
      </w:r>
      <w:proofErr w:type="spellEnd"/>
    </w:p>
    <w:p w14:paraId="0000000E" w14:textId="77777777" w:rsidR="006E69EC" w:rsidRDefault="001A0421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Clip (o </w:t>
      </w:r>
      <w:proofErr w:type="spellStart"/>
      <w:r>
        <w:rPr>
          <w:rFonts w:ascii="Arial" w:eastAsia="Arial" w:hAnsi="Arial" w:cs="Arial"/>
          <w:sz w:val="24"/>
          <w:szCs w:val="24"/>
        </w:rPr>
        <w:t>sujetapapeles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p w14:paraId="0000000F" w14:textId="77777777" w:rsidR="006E69EC" w:rsidRDefault="001A0421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</w:t>
      </w:r>
      <w:proofErr w:type="spellStart"/>
      <w:r>
        <w:rPr>
          <w:rFonts w:ascii="Arial" w:eastAsia="Arial" w:hAnsi="Arial" w:cs="Arial"/>
          <w:sz w:val="24"/>
          <w:szCs w:val="24"/>
        </w:rPr>
        <w:t>vaso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papel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mediano</w:t>
      </w:r>
      <w:proofErr w:type="spellEnd"/>
    </w:p>
    <w:p w14:paraId="00000010" w14:textId="77777777" w:rsidR="006E69EC" w:rsidRDefault="001A0421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Tijeras</w:t>
      </w:r>
    </w:p>
    <w:p w14:paraId="00000011" w14:textId="77777777" w:rsidR="006E69EC" w:rsidRDefault="001A0421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  <w:sectPr w:rsidR="006E69EC">
          <w:type w:val="continuous"/>
          <w:pgSz w:w="12240" w:h="15840"/>
          <w:pgMar w:top="1440" w:right="1440" w:bottom="1152" w:left="1440" w:header="432" w:footer="432" w:gutter="0"/>
          <w:cols w:num="2" w:space="720" w:equalWidth="0">
            <w:col w:w="4320" w:space="720"/>
            <w:col w:w="4320" w:space="0"/>
          </w:cols>
        </w:sectPr>
      </w:pPr>
      <w:bookmarkStart w:id="5" w:name="_heading=h.1d6q3ijggue8" w:colFirst="0" w:colLast="0"/>
      <w:bookmarkEnd w:id="5"/>
      <w:r>
        <w:rPr>
          <w:rFonts w:ascii="Arial" w:eastAsia="Arial" w:hAnsi="Arial" w:cs="Arial"/>
          <w:sz w:val="24"/>
          <w:szCs w:val="24"/>
        </w:rPr>
        <w:t xml:space="preserve">Una </w:t>
      </w:r>
      <w:proofErr w:type="spellStart"/>
      <w:r>
        <w:rPr>
          <w:rFonts w:ascii="Arial" w:eastAsia="Arial" w:hAnsi="Arial" w:cs="Arial"/>
          <w:sz w:val="24"/>
          <w:szCs w:val="24"/>
        </w:rPr>
        <w:t>diana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dibujada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papel</w:t>
      </w:r>
      <w:proofErr w:type="spellEnd"/>
    </w:p>
    <w:p w14:paraId="00000012" w14:textId="77777777" w:rsidR="006E69EC" w:rsidRDefault="006E69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33FB4CC2" w14:textId="77777777" w:rsidR="00DC0618" w:rsidRDefault="00DC06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20" w:line="360" w:lineRule="auto"/>
        <w:rPr>
          <w:rFonts w:ascii="Arial Black" w:eastAsia="Arial Black" w:hAnsi="Arial Black" w:cs="Arial Black"/>
          <w:b/>
          <w:sz w:val="28"/>
          <w:szCs w:val="28"/>
        </w:rPr>
      </w:pPr>
    </w:p>
    <w:p w14:paraId="00000013" w14:textId="224108CC" w:rsidR="006E69EC" w:rsidRDefault="001A04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20" w:line="360" w:lineRule="auto"/>
        <w:rPr>
          <w:rFonts w:ascii="Arial Black" w:eastAsia="Arial Black" w:hAnsi="Arial Black" w:cs="Arial Black"/>
          <w:b/>
          <w:sz w:val="28"/>
          <w:szCs w:val="28"/>
        </w:rPr>
      </w:pPr>
      <w:proofErr w:type="spellStart"/>
      <w:r>
        <w:rPr>
          <w:rFonts w:ascii="Arial Black" w:eastAsia="Arial Black" w:hAnsi="Arial Black" w:cs="Arial Black"/>
          <w:b/>
          <w:sz w:val="28"/>
          <w:szCs w:val="28"/>
        </w:rPr>
        <w:lastRenderedPageBreak/>
        <w:t>Construcción</w:t>
      </w:r>
      <w:proofErr w:type="spellEnd"/>
      <w:r>
        <w:rPr>
          <w:rFonts w:ascii="Arial Black" w:eastAsia="Arial Black" w:hAnsi="Arial Black" w:cs="Arial Black"/>
          <w:b/>
          <w:sz w:val="28"/>
          <w:szCs w:val="28"/>
        </w:rPr>
        <w:t xml:space="preserve"> </w:t>
      </w:r>
    </w:p>
    <w:p w14:paraId="00000014" w14:textId="77777777" w:rsidR="006E69EC" w:rsidRDefault="001A0421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Primero, ten </w:t>
      </w:r>
      <w:proofErr w:type="spellStart"/>
      <w:r>
        <w:rPr>
          <w:rFonts w:ascii="Arial" w:eastAsia="Arial" w:hAnsi="Arial" w:cs="Arial"/>
          <w:sz w:val="24"/>
          <w:szCs w:val="24"/>
        </w:rPr>
        <w:t>listo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eastAsia="Arial" w:hAnsi="Arial" w:cs="Arial"/>
          <w:sz w:val="24"/>
          <w:szCs w:val="24"/>
        </w:rPr>
        <w:t>cordón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guía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Ata 6 pies (1.8m) de </w:t>
      </w:r>
      <w:proofErr w:type="spellStart"/>
      <w:r>
        <w:rPr>
          <w:rFonts w:ascii="Arial" w:eastAsia="Arial" w:hAnsi="Arial" w:cs="Arial"/>
          <w:sz w:val="24"/>
          <w:szCs w:val="24"/>
        </w:rPr>
        <w:t>cordón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flexible a los </w:t>
      </w:r>
      <w:proofErr w:type="spellStart"/>
      <w:r>
        <w:rPr>
          <w:rFonts w:ascii="Arial" w:eastAsia="Arial" w:hAnsi="Arial" w:cs="Arial"/>
          <w:sz w:val="24"/>
          <w:szCs w:val="24"/>
        </w:rPr>
        <w:t>objetos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(por </w:t>
      </w:r>
      <w:proofErr w:type="spellStart"/>
      <w:r>
        <w:rPr>
          <w:rFonts w:ascii="Arial" w:eastAsia="Arial" w:hAnsi="Arial" w:cs="Arial"/>
          <w:sz w:val="24"/>
          <w:szCs w:val="24"/>
        </w:rPr>
        <w:t>ejemplo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dos </w:t>
      </w:r>
      <w:proofErr w:type="spellStart"/>
      <w:r>
        <w:rPr>
          <w:rFonts w:ascii="Arial" w:eastAsia="Arial" w:hAnsi="Arial" w:cs="Arial"/>
          <w:sz w:val="24"/>
          <w:szCs w:val="24"/>
        </w:rPr>
        <w:t>sillas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una </w:t>
      </w:r>
      <w:proofErr w:type="spellStart"/>
      <w:r>
        <w:rPr>
          <w:rFonts w:ascii="Arial" w:eastAsia="Arial" w:hAnsi="Arial" w:cs="Arial"/>
          <w:sz w:val="24"/>
          <w:szCs w:val="24"/>
        </w:rPr>
        <w:t>silla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una mesa). </w:t>
      </w:r>
      <w:proofErr w:type="spellStart"/>
      <w:r>
        <w:rPr>
          <w:rFonts w:ascii="Arial" w:eastAsia="Arial" w:hAnsi="Arial" w:cs="Arial"/>
          <w:sz w:val="24"/>
          <w:szCs w:val="24"/>
        </w:rPr>
        <w:t>Asegúrate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que el </w:t>
      </w:r>
      <w:proofErr w:type="spellStart"/>
      <w:r>
        <w:rPr>
          <w:rFonts w:ascii="Arial" w:eastAsia="Arial" w:hAnsi="Arial" w:cs="Arial"/>
          <w:sz w:val="24"/>
          <w:szCs w:val="24"/>
        </w:rPr>
        <w:t>cordón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guía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recto y </w:t>
      </w:r>
      <w:proofErr w:type="spellStart"/>
      <w:r>
        <w:rPr>
          <w:rFonts w:ascii="Arial" w:eastAsia="Arial" w:hAnsi="Arial" w:cs="Arial"/>
          <w:sz w:val="24"/>
          <w:szCs w:val="24"/>
        </w:rPr>
        <w:t>firme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que uno de los </w:t>
      </w:r>
      <w:proofErr w:type="spellStart"/>
      <w:r>
        <w:rPr>
          <w:rFonts w:ascii="Arial" w:eastAsia="Arial" w:hAnsi="Arial" w:cs="Arial"/>
          <w:sz w:val="24"/>
          <w:szCs w:val="24"/>
        </w:rPr>
        <w:t>extremos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alrededor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20 </w:t>
      </w:r>
      <w:proofErr w:type="spellStart"/>
      <w:r>
        <w:rPr>
          <w:rFonts w:ascii="Arial" w:eastAsia="Arial" w:hAnsi="Arial" w:cs="Arial"/>
          <w:sz w:val="24"/>
          <w:szCs w:val="24"/>
        </w:rPr>
        <w:t>pulgadas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(50 cm) por </w:t>
      </w:r>
      <w:proofErr w:type="spell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ebajo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del </w:t>
      </w:r>
      <w:proofErr w:type="spellStart"/>
      <w:r>
        <w:rPr>
          <w:rFonts w:ascii="Arial" w:eastAsia="Arial" w:hAnsi="Arial" w:cs="Arial"/>
          <w:sz w:val="24"/>
          <w:szCs w:val="24"/>
        </w:rPr>
        <w:t>otro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extremo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15" w14:textId="77777777" w:rsidR="006E69EC" w:rsidRDefault="001A0421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Después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piensa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cómo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modificar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eastAsia="Arial" w:hAnsi="Arial" w:cs="Arial"/>
          <w:sz w:val="24"/>
          <w:szCs w:val="24"/>
        </w:rPr>
        <w:t>vaso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que </w:t>
      </w:r>
      <w:proofErr w:type="spellStart"/>
      <w:r>
        <w:rPr>
          <w:rFonts w:ascii="Arial" w:eastAsia="Arial" w:hAnsi="Arial" w:cs="Arial"/>
          <w:sz w:val="24"/>
          <w:szCs w:val="24"/>
        </w:rPr>
        <w:t>transporte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canica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por el </w:t>
      </w:r>
      <w:proofErr w:type="spellStart"/>
      <w:r>
        <w:rPr>
          <w:rFonts w:ascii="Arial" w:eastAsia="Arial" w:hAnsi="Arial" w:cs="Arial"/>
          <w:sz w:val="24"/>
          <w:szCs w:val="24"/>
        </w:rPr>
        <w:t>cordón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guía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abajo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16" w14:textId="77777777" w:rsidR="006E69EC" w:rsidRDefault="001A0421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Luego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añade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liberador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remoto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Decide </w:t>
      </w:r>
      <w:proofErr w:type="spellStart"/>
      <w:r>
        <w:rPr>
          <w:rFonts w:ascii="Arial" w:eastAsia="Arial" w:hAnsi="Arial" w:cs="Arial"/>
          <w:sz w:val="24"/>
          <w:szCs w:val="24"/>
        </w:rPr>
        <w:t>cómo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inclinarás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eastAsia="Arial" w:hAnsi="Arial" w:cs="Arial"/>
          <w:sz w:val="24"/>
          <w:szCs w:val="24"/>
        </w:rPr>
        <w:t>vaso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eastAsia="Arial" w:hAnsi="Arial" w:cs="Arial"/>
          <w:sz w:val="24"/>
          <w:szCs w:val="24"/>
        </w:rPr>
        <w:t>momento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preciso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lanzar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canica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contra la </w:t>
      </w:r>
      <w:proofErr w:type="spellStart"/>
      <w:r>
        <w:rPr>
          <w:rFonts w:ascii="Arial" w:eastAsia="Arial" w:hAnsi="Arial" w:cs="Arial"/>
          <w:sz w:val="24"/>
          <w:szCs w:val="24"/>
        </w:rPr>
        <w:t>diana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17" w14:textId="77777777" w:rsidR="006E69EC" w:rsidRDefault="001A0421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Finalm</w:t>
      </w:r>
      <w:r>
        <w:rPr>
          <w:rFonts w:ascii="Arial" w:eastAsia="Arial" w:hAnsi="Arial" w:cs="Arial"/>
          <w:sz w:val="24"/>
          <w:szCs w:val="24"/>
        </w:rPr>
        <w:t>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sujeta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eastAsia="Arial" w:hAnsi="Arial" w:cs="Arial"/>
          <w:sz w:val="24"/>
          <w:szCs w:val="24"/>
        </w:rPr>
        <w:t>vaso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 </w:t>
      </w:r>
      <w:proofErr w:type="spellStart"/>
      <w:r>
        <w:rPr>
          <w:rFonts w:ascii="Arial" w:eastAsia="Arial" w:hAnsi="Arial" w:cs="Arial"/>
          <w:sz w:val="24"/>
          <w:szCs w:val="24"/>
        </w:rPr>
        <w:t>cordón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guía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usando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clip. </w:t>
      </w:r>
      <w:proofErr w:type="spellStart"/>
      <w:r>
        <w:rPr>
          <w:rFonts w:ascii="Arial" w:eastAsia="Arial" w:hAnsi="Arial" w:cs="Arial"/>
          <w:sz w:val="24"/>
          <w:szCs w:val="24"/>
        </w:rPr>
        <w:t>Encuentra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forma de </w:t>
      </w:r>
      <w:proofErr w:type="spellStart"/>
      <w:r>
        <w:rPr>
          <w:rFonts w:ascii="Arial" w:eastAsia="Arial" w:hAnsi="Arial" w:cs="Arial"/>
          <w:sz w:val="24"/>
          <w:szCs w:val="24"/>
        </w:rPr>
        <w:t>enganchar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eastAsia="Arial" w:hAnsi="Arial" w:cs="Arial"/>
          <w:sz w:val="24"/>
          <w:szCs w:val="24"/>
        </w:rPr>
        <w:t>vaso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 </w:t>
      </w:r>
      <w:proofErr w:type="spellStart"/>
      <w:r>
        <w:rPr>
          <w:rFonts w:ascii="Arial" w:eastAsia="Arial" w:hAnsi="Arial" w:cs="Arial"/>
          <w:sz w:val="24"/>
          <w:szCs w:val="24"/>
        </w:rPr>
        <w:t>cordón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guía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de </w:t>
      </w:r>
      <w:proofErr w:type="spellStart"/>
      <w:r>
        <w:rPr>
          <w:rFonts w:ascii="Arial" w:eastAsia="Arial" w:hAnsi="Arial" w:cs="Arial"/>
          <w:sz w:val="24"/>
          <w:szCs w:val="24"/>
        </w:rPr>
        <w:t>manera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se </w:t>
      </w:r>
      <w:proofErr w:type="spellStart"/>
      <w:r>
        <w:rPr>
          <w:rFonts w:ascii="Arial" w:eastAsia="Arial" w:hAnsi="Arial" w:cs="Arial"/>
          <w:sz w:val="24"/>
          <w:szCs w:val="24"/>
        </w:rPr>
        <w:t>deslice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fácilmente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18" w14:textId="77777777" w:rsidR="006E69EC" w:rsidRDefault="001A04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228600" distB="228600" distL="228600" distR="228600" simplePos="0" relativeHeight="251659264" behindDoc="0" locked="0" layoutInCell="1" hidden="0" allowOverlap="1">
            <wp:simplePos x="0" y="0"/>
            <wp:positionH relativeFrom="margin">
              <wp:posOffset>571500</wp:posOffset>
            </wp:positionH>
            <wp:positionV relativeFrom="margin">
              <wp:posOffset>2314575</wp:posOffset>
            </wp:positionV>
            <wp:extent cx="4799424" cy="2607379"/>
            <wp:effectExtent l="0" t="0" r="0" b="0"/>
            <wp:wrapSquare wrapText="bothSides" distT="228600" distB="228600" distL="228600" distR="228600"/>
            <wp:docPr id="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9424" cy="26073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19" w14:textId="77777777" w:rsidR="006E69EC" w:rsidRDefault="001A04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480" w:lineRule="auto"/>
        <w:rPr>
          <w:rFonts w:ascii="Arial Black" w:eastAsia="Arial Black" w:hAnsi="Arial Black" w:cs="Arial Black"/>
          <w:b/>
          <w:sz w:val="28"/>
          <w:szCs w:val="28"/>
        </w:rPr>
      </w:pPr>
      <w:proofErr w:type="spellStart"/>
      <w:r>
        <w:rPr>
          <w:rFonts w:ascii="Arial Black" w:eastAsia="Arial Black" w:hAnsi="Arial Black" w:cs="Arial Black"/>
          <w:b/>
          <w:sz w:val="28"/>
          <w:szCs w:val="28"/>
        </w:rPr>
        <w:t>Prueba</w:t>
      </w:r>
      <w:proofErr w:type="spellEnd"/>
      <w:r>
        <w:rPr>
          <w:rFonts w:ascii="Arial Black" w:eastAsia="Arial Black" w:hAnsi="Arial Black" w:cs="Arial Black"/>
          <w:b/>
          <w:sz w:val="28"/>
          <w:szCs w:val="28"/>
        </w:rPr>
        <w:t xml:space="preserve">, </w:t>
      </w:r>
      <w:proofErr w:type="spellStart"/>
      <w:r>
        <w:rPr>
          <w:rFonts w:ascii="Arial Black" w:eastAsia="Arial Black" w:hAnsi="Arial Black" w:cs="Arial Black"/>
          <w:b/>
          <w:sz w:val="28"/>
          <w:szCs w:val="28"/>
        </w:rPr>
        <w:t>Evaluación</w:t>
      </w:r>
      <w:proofErr w:type="spellEnd"/>
      <w:r>
        <w:rPr>
          <w:rFonts w:ascii="Arial Black" w:eastAsia="Arial Black" w:hAnsi="Arial Black" w:cs="Arial Black"/>
          <w:b/>
          <w:sz w:val="28"/>
          <w:szCs w:val="28"/>
        </w:rPr>
        <w:t xml:space="preserve">, y </w:t>
      </w:r>
      <w:proofErr w:type="spellStart"/>
      <w:r>
        <w:rPr>
          <w:rFonts w:ascii="Arial Black" w:eastAsia="Arial Black" w:hAnsi="Arial Black" w:cs="Arial Black"/>
          <w:b/>
          <w:sz w:val="28"/>
          <w:szCs w:val="28"/>
        </w:rPr>
        <w:t>Rediseño</w:t>
      </w:r>
      <w:proofErr w:type="spellEnd"/>
    </w:p>
    <w:p w14:paraId="0000001A" w14:textId="77777777" w:rsidR="006E69EC" w:rsidRDefault="001A04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</w:t>
      </w:r>
      <w:proofErr w:type="spellStart"/>
      <w:r>
        <w:rPr>
          <w:rFonts w:ascii="Arial" w:eastAsia="Arial" w:hAnsi="Arial" w:cs="Arial"/>
          <w:sz w:val="24"/>
          <w:szCs w:val="24"/>
        </w:rPr>
        <w:t>Listo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hacer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una </w:t>
      </w:r>
      <w:proofErr w:type="spellStart"/>
      <w:r>
        <w:rPr>
          <w:rFonts w:ascii="Arial" w:eastAsia="Arial" w:hAnsi="Arial" w:cs="Arial"/>
          <w:sz w:val="24"/>
          <w:szCs w:val="24"/>
        </w:rPr>
        <w:t>prueba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? </w:t>
      </w:r>
      <w:proofErr w:type="spellStart"/>
      <w:r>
        <w:rPr>
          <w:rFonts w:ascii="Arial" w:eastAsia="Arial" w:hAnsi="Arial" w:cs="Arial"/>
          <w:sz w:val="24"/>
          <w:szCs w:val="24"/>
        </w:rPr>
        <w:t>Coloca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eastAsia="Arial" w:hAnsi="Arial" w:cs="Arial"/>
          <w:sz w:val="24"/>
          <w:szCs w:val="24"/>
        </w:rPr>
        <w:t>objetivo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cerca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del </w:t>
      </w:r>
      <w:proofErr w:type="spellStart"/>
      <w:r>
        <w:rPr>
          <w:rFonts w:ascii="Arial" w:eastAsia="Arial" w:hAnsi="Arial" w:cs="Arial"/>
          <w:sz w:val="24"/>
          <w:szCs w:val="24"/>
        </w:rPr>
        <w:t>extremo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del </w:t>
      </w:r>
      <w:proofErr w:type="spellStart"/>
      <w:r>
        <w:rPr>
          <w:rFonts w:ascii="Arial" w:eastAsia="Arial" w:hAnsi="Arial" w:cs="Arial"/>
          <w:sz w:val="24"/>
          <w:szCs w:val="24"/>
        </w:rPr>
        <w:t>cordón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guía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Envía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eastAsia="Arial" w:hAnsi="Arial" w:cs="Arial"/>
          <w:sz w:val="24"/>
          <w:szCs w:val="24"/>
        </w:rPr>
        <w:t>vaso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abajo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trata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dar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eastAsia="Arial" w:hAnsi="Arial" w:cs="Arial"/>
          <w:sz w:val="24"/>
          <w:szCs w:val="24"/>
        </w:rPr>
        <w:t>blanco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 la </w:t>
      </w:r>
      <w:proofErr w:type="spellStart"/>
      <w:r>
        <w:rPr>
          <w:rFonts w:ascii="Arial" w:eastAsia="Arial" w:hAnsi="Arial" w:cs="Arial"/>
          <w:sz w:val="24"/>
          <w:szCs w:val="24"/>
        </w:rPr>
        <w:t>canica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usando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eastAsia="Arial" w:hAnsi="Arial" w:cs="Arial"/>
          <w:sz w:val="24"/>
          <w:szCs w:val="24"/>
        </w:rPr>
        <w:t>liberador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remoto</w:t>
      </w:r>
      <w:proofErr w:type="spellEnd"/>
      <w:r>
        <w:rPr>
          <w:rFonts w:ascii="Arial" w:eastAsia="Arial" w:hAnsi="Arial" w:cs="Arial"/>
          <w:sz w:val="24"/>
          <w:szCs w:val="24"/>
        </w:rPr>
        <w:t>. ¿</w:t>
      </w:r>
      <w:proofErr w:type="spellStart"/>
      <w:r>
        <w:rPr>
          <w:rFonts w:ascii="Arial" w:eastAsia="Arial" w:hAnsi="Arial" w:cs="Arial"/>
          <w:sz w:val="24"/>
          <w:szCs w:val="24"/>
        </w:rPr>
        <w:t>Cómo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cerca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llegaste</w:t>
      </w:r>
      <w:proofErr w:type="spellEnd"/>
      <w:r>
        <w:rPr>
          <w:rFonts w:ascii="Arial" w:eastAsia="Arial" w:hAnsi="Arial" w:cs="Arial"/>
          <w:sz w:val="24"/>
          <w:szCs w:val="24"/>
        </w:rPr>
        <w:t>? ¿</w:t>
      </w:r>
      <w:proofErr w:type="spellStart"/>
      <w:r>
        <w:rPr>
          <w:rFonts w:ascii="Arial" w:eastAsia="Arial" w:hAnsi="Arial" w:cs="Arial"/>
          <w:sz w:val="24"/>
          <w:szCs w:val="24"/>
        </w:rPr>
        <w:t>Encuentras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alguna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manera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mejorar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diseño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? </w:t>
      </w:r>
      <w:r>
        <w:rPr>
          <w:rFonts w:ascii="Arial" w:eastAsia="Arial" w:hAnsi="Arial" w:cs="Arial"/>
          <w:sz w:val="24"/>
          <w:szCs w:val="24"/>
        </w:rPr>
        <w:lastRenderedPageBreak/>
        <w:t>Lo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z w:val="24"/>
          <w:szCs w:val="24"/>
        </w:rPr>
        <w:t>ingenieros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lo </w:t>
      </w:r>
      <w:proofErr w:type="spellStart"/>
      <w:r>
        <w:rPr>
          <w:rFonts w:ascii="Arial" w:eastAsia="Arial" w:hAnsi="Arial" w:cs="Arial"/>
          <w:sz w:val="24"/>
          <w:szCs w:val="24"/>
        </w:rPr>
        <w:t>hacen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realizando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pruebas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 </w:t>
      </w:r>
      <w:proofErr w:type="spellStart"/>
      <w:r>
        <w:rPr>
          <w:rFonts w:ascii="Arial" w:eastAsia="Arial" w:hAnsi="Arial" w:cs="Arial"/>
          <w:sz w:val="24"/>
          <w:szCs w:val="24"/>
        </w:rPr>
        <w:t>ellos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Los pasos que </w:t>
      </w:r>
      <w:proofErr w:type="spellStart"/>
      <w:r>
        <w:rPr>
          <w:rFonts w:ascii="Arial" w:eastAsia="Arial" w:hAnsi="Arial" w:cs="Arial"/>
          <w:sz w:val="24"/>
          <w:szCs w:val="24"/>
        </w:rPr>
        <w:t>siguen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son </w:t>
      </w:r>
      <w:proofErr w:type="spellStart"/>
      <w:r>
        <w:rPr>
          <w:rFonts w:ascii="Arial" w:eastAsia="Arial" w:hAnsi="Arial" w:cs="Arial"/>
          <w:sz w:val="24"/>
          <w:szCs w:val="24"/>
        </w:rPr>
        <w:t>llamados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proceso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diseños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Prueba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idea y </w:t>
      </w:r>
      <w:proofErr w:type="spellStart"/>
      <w:r>
        <w:rPr>
          <w:rFonts w:ascii="Arial" w:eastAsia="Arial" w:hAnsi="Arial" w:cs="Arial"/>
          <w:sz w:val="24"/>
          <w:szCs w:val="24"/>
        </w:rPr>
        <w:t>construye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una </w:t>
      </w:r>
      <w:proofErr w:type="spellStart"/>
      <w:r>
        <w:rPr>
          <w:rFonts w:ascii="Arial" w:eastAsia="Arial" w:hAnsi="Arial" w:cs="Arial"/>
          <w:sz w:val="24"/>
          <w:szCs w:val="24"/>
        </w:rPr>
        <w:t>versión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mejorada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0000001B" w14:textId="77777777" w:rsidR="006E69EC" w:rsidRDefault="006E69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000001C" w14:textId="77777777" w:rsidR="006E69EC" w:rsidRDefault="001A04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 </w:t>
      </w:r>
      <w:proofErr w:type="spellStart"/>
      <w:r>
        <w:rPr>
          <w:rFonts w:ascii="Arial" w:eastAsia="Arial" w:hAnsi="Arial" w:cs="Arial"/>
          <w:sz w:val="24"/>
          <w:szCs w:val="24"/>
        </w:rPr>
        <w:t>ejemplo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vaso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0000001D" w14:textId="77777777" w:rsidR="006E69EC" w:rsidRDefault="001A0421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 </w:t>
      </w:r>
      <w:proofErr w:type="spellStart"/>
      <w:r>
        <w:rPr>
          <w:rFonts w:ascii="Arial" w:eastAsia="Arial" w:hAnsi="Arial" w:cs="Arial"/>
          <w:sz w:val="24"/>
          <w:szCs w:val="24"/>
        </w:rPr>
        <w:t>mueve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lento: </w:t>
      </w:r>
      <w:proofErr w:type="spellStart"/>
      <w:r>
        <w:rPr>
          <w:rFonts w:ascii="Arial" w:eastAsia="Arial" w:hAnsi="Arial" w:cs="Arial"/>
          <w:sz w:val="24"/>
          <w:szCs w:val="24"/>
        </w:rPr>
        <w:t>revisa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el </w:t>
      </w:r>
      <w:proofErr w:type="spellStart"/>
      <w:r>
        <w:rPr>
          <w:rFonts w:ascii="Arial" w:eastAsia="Arial" w:hAnsi="Arial" w:cs="Arial"/>
          <w:sz w:val="24"/>
          <w:szCs w:val="24"/>
        </w:rPr>
        <w:t>condón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guía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suficientemente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inclinado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También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asegúrate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que el </w:t>
      </w:r>
      <w:proofErr w:type="spellStart"/>
      <w:r>
        <w:rPr>
          <w:rFonts w:ascii="Arial" w:eastAsia="Arial" w:hAnsi="Arial" w:cs="Arial"/>
          <w:sz w:val="24"/>
          <w:szCs w:val="24"/>
        </w:rPr>
        <w:t>vaso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  <w:szCs w:val="24"/>
        </w:rPr>
        <w:t>deslice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libremente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1E" w14:textId="77777777" w:rsidR="006E69EC" w:rsidRDefault="001A0421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</w:t>
      </w:r>
      <w:proofErr w:type="spellStart"/>
      <w:r>
        <w:rPr>
          <w:rFonts w:ascii="Arial" w:eastAsia="Arial" w:hAnsi="Arial" w:cs="Arial"/>
          <w:sz w:val="24"/>
          <w:szCs w:val="24"/>
        </w:rPr>
        <w:t>puedes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mantener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canica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dentro: </w:t>
      </w:r>
      <w:proofErr w:type="spellStart"/>
      <w:r>
        <w:rPr>
          <w:rFonts w:ascii="Arial" w:eastAsia="Arial" w:hAnsi="Arial" w:cs="Arial"/>
          <w:sz w:val="24"/>
          <w:szCs w:val="24"/>
        </w:rPr>
        <w:t>enrolla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tubo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pequeño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cinta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prevenir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la </w:t>
      </w:r>
      <w:proofErr w:type="spellStart"/>
      <w:r>
        <w:rPr>
          <w:rFonts w:ascii="Arial" w:eastAsia="Arial" w:hAnsi="Arial" w:cs="Arial"/>
          <w:sz w:val="24"/>
          <w:szCs w:val="24"/>
        </w:rPr>
        <w:t>canica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  <w:szCs w:val="24"/>
        </w:rPr>
        <w:t>caiga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accidentalmente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Al </w:t>
      </w:r>
      <w:proofErr w:type="spellStart"/>
      <w:r>
        <w:rPr>
          <w:rFonts w:ascii="Arial" w:eastAsia="Arial" w:hAnsi="Arial" w:cs="Arial"/>
          <w:sz w:val="24"/>
          <w:szCs w:val="24"/>
        </w:rPr>
        <w:t>mismo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tiempo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ajusta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inclinación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del </w:t>
      </w:r>
      <w:proofErr w:type="spellStart"/>
      <w:r>
        <w:rPr>
          <w:rFonts w:ascii="Arial" w:eastAsia="Arial" w:hAnsi="Arial" w:cs="Arial"/>
          <w:sz w:val="24"/>
          <w:szCs w:val="24"/>
        </w:rPr>
        <w:t>vaso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manera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no </w:t>
      </w:r>
      <w:proofErr w:type="spellStart"/>
      <w:r>
        <w:rPr>
          <w:rFonts w:ascii="Arial" w:eastAsia="Arial" w:hAnsi="Arial" w:cs="Arial"/>
          <w:sz w:val="24"/>
          <w:szCs w:val="24"/>
        </w:rPr>
        <w:t>empuje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anica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afuera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1F" w14:textId="77777777" w:rsidR="006E69EC" w:rsidRDefault="001A0421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</w:t>
      </w:r>
      <w:proofErr w:type="spellStart"/>
      <w:r>
        <w:rPr>
          <w:rFonts w:ascii="Arial" w:eastAsia="Arial" w:hAnsi="Arial" w:cs="Arial"/>
          <w:sz w:val="24"/>
          <w:szCs w:val="24"/>
        </w:rPr>
        <w:t>consigues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la </w:t>
      </w:r>
      <w:proofErr w:type="spellStart"/>
      <w:r>
        <w:rPr>
          <w:rFonts w:ascii="Arial" w:eastAsia="Arial" w:hAnsi="Arial" w:cs="Arial"/>
          <w:sz w:val="24"/>
          <w:szCs w:val="24"/>
        </w:rPr>
        <w:t>canica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salga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enrolla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tubos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pequeños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cinta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construye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una rampa para </w:t>
      </w:r>
      <w:proofErr w:type="spellStart"/>
      <w:r>
        <w:rPr>
          <w:rFonts w:ascii="Arial" w:eastAsia="Arial" w:hAnsi="Arial" w:cs="Arial"/>
          <w:sz w:val="24"/>
          <w:szCs w:val="24"/>
        </w:rPr>
        <w:t>hacer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pasar la </w:t>
      </w:r>
      <w:proofErr w:type="spellStart"/>
      <w:r>
        <w:rPr>
          <w:rFonts w:ascii="Arial" w:eastAsia="Arial" w:hAnsi="Arial" w:cs="Arial"/>
          <w:sz w:val="24"/>
          <w:szCs w:val="24"/>
        </w:rPr>
        <w:t>canica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dirección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la </w:t>
      </w:r>
      <w:proofErr w:type="spellStart"/>
      <w:r>
        <w:rPr>
          <w:rFonts w:ascii="Arial" w:eastAsia="Arial" w:hAnsi="Arial" w:cs="Arial"/>
          <w:sz w:val="24"/>
          <w:szCs w:val="24"/>
        </w:rPr>
        <w:t>apertura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Si es </w:t>
      </w:r>
      <w:proofErr w:type="spellStart"/>
      <w:r>
        <w:rPr>
          <w:rFonts w:ascii="Arial" w:eastAsia="Arial" w:hAnsi="Arial" w:cs="Arial"/>
          <w:sz w:val="24"/>
          <w:szCs w:val="24"/>
        </w:rPr>
        <w:t>necesario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ajusta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inclinación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del </w:t>
      </w:r>
      <w:proofErr w:type="spellStart"/>
      <w:r>
        <w:rPr>
          <w:rFonts w:ascii="Arial" w:eastAsia="Arial" w:hAnsi="Arial" w:cs="Arial"/>
          <w:sz w:val="24"/>
          <w:szCs w:val="24"/>
        </w:rPr>
        <w:t>vaso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manera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la </w:t>
      </w:r>
      <w:proofErr w:type="spellStart"/>
      <w:r>
        <w:rPr>
          <w:rFonts w:ascii="Arial" w:eastAsia="Arial" w:hAnsi="Arial" w:cs="Arial"/>
          <w:sz w:val="24"/>
          <w:szCs w:val="24"/>
        </w:rPr>
        <w:t>canica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pueda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rodar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mejo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20" w14:textId="77777777" w:rsidR="006E69EC" w:rsidRDefault="001A0421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</w:t>
      </w:r>
      <w:proofErr w:type="spellStart"/>
      <w:r>
        <w:rPr>
          <w:rFonts w:ascii="Arial" w:eastAsia="Arial" w:hAnsi="Arial" w:cs="Arial"/>
          <w:sz w:val="24"/>
          <w:szCs w:val="24"/>
        </w:rPr>
        <w:t>dar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eastAsia="Arial" w:hAnsi="Arial" w:cs="Arial"/>
          <w:sz w:val="24"/>
          <w:szCs w:val="24"/>
        </w:rPr>
        <w:t>blanco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como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canica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moviéndose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adelante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por el </w:t>
      </w:r>
      <w:proofErr w:type="spellStart"/>
      <w:r>
        <w:rPr>
          <w:rFonts w:ascii="Arial" w:eastAsia="Arial" w:hAnsi="Arial" w:cs="Arial"/>
          <w:sz w:val="24"/>
          <w:szCs w:val="24"/>
        </w:rPr>
        <w:t>condón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guía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seguirá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moviéndose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mientras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caiga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21" w14:textId="77777777" w:rsidR="006E69EC" w:rsidRDefault="001A04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w:pict w14:anchorId="3DA5142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000022" w14:textId="77777777" w:rsidR="006E69EC" w:rsidRDefault="001A0421">
      <w:pPr>
        <w:rPr>
          <w:rFonts w:ascii="Arial" w:eastAsia="Arial" w:hAnsi="Arial" w:cs="Arial"/>
          <w:b/>
          <w:color w:val="825FA9"/>
        </w:rPr>
      </w:pPr>
      <w:bookmarkStart w:id="6" w:name="_heading=h.j06oll43subf" w:colFirst="0" w:colLast="0"/>
      <w:bookmarkEnd w:id="6"/>
      <w:proofErr w:type="spellStart"/>
      <w:r>
        <w:rPr>
          <w:rFonts w:ascii="Arial" w:eastAsia="Arial" w:hAnsi="Arial" w:cs="Arial"/>
          <w:b/>
          <w:color w:val="825FA9"/>
        </w:rPr>
        <w:t>Diseñando</w:t>
      </w:r>
      <w:proofErr w:type="spellEnd"/>
      <w:r>
        <w:rPr>
          <w:rFonts w:ascii="Arial" w:eastAsia="Arial" w:hAnsi="Arial" w:cs="Arial"/>
          <w:b/>
          <w:color w:val="825FA9"/>
        </w:rPr>
        <w:t xml:space="preserve"> un </w:t>
      </w:r>
      <w:proofErr w:type="spellStart"/>
      <w:r>
        <w:rPr>
          <w:rFonts w:ascii="Arial" w:eastAsia="Arial" w:hAnsi="Arial" w:cs="Arial"/>
          <w:b/>
          <w:color w:val="825FA9"/>
        </w:rPr>
        <w:t>módulo</w:t>
      </w:r>
      <w:proofErr w:type="spellEnd"/>
      <w:r>
        <w:rPr>
          <w:rFonts w:ascii="Arial" w:eastAsia="Arial" w:hAnsi="Arial" w:cs="Arial"/>
          <w:b/>
          <w:color w:val="825FA9"/>
        </w:rPr>
        <w:t xml:space="preserve"> de </w:t>
      </w:r>
      <w:proofErr w:type="spellStart"/>
      <w:r>
        <w:rPr>
          <w:rFonts w:ascii="Arial" w:eastAsia="Arial" w:hAnsi="Arial" w:cs="Arial"/>
          <w:b/>
          <w:color w:val="825FA9"/>
        </w:rPr>
        <w:t>aterrizaje</w:t>
      </w:r>
      <w:proofErr w:type="spellEnd"/>
    </w:p>
    <w:p w14:paraId="00000023" w14:textId="77777777" w:rsidR="006E69EC" w:rsidRDefault="001A0421">
      <w:pPr>
        <w:spacing w:line="360" w:lineRule="auto"/>
        <w:rPr>
          <w:rFonts w:ascii="Arial Black" w:eastAsia="Arial Black" w:hAnsi="Arial Black" w:cs="Arial Black"/>
          <w:sz w:val="28"/>
          <w:szCs w:val="28"/>
        </w:rPr>
        <w:sectPr w:rsidR="006E69EC">
          <w:type w:val="continuous"/>
          <w:pgSz w:w="12240" w:h="15840"/>
          <w:pgMar w:top="1440" w:right="1440" w:bottom="1152" w:left="1440" w:header="432" w:footer="432" w:gutter="0"/>
          <w:cols w:space="720"/>
        </w:sectPr>
      </w:pPr>
      <w:bookmarkStart w:id="7" w:name="_heading=h.uq36op8c5o0p" w:colFirst="0" w:colLast="0"/>
      <w:bookmarkEnd w:id="7"/>
      <w:r>
        <w:rPr>
          <w:rFonts w:ascii="Arial Black" w:eastAsia="Arial Black" w:hAnsi="Arial Black" w:cs="Arial Black"/>
          <w:b/>
          <w:sz w:val="28"/>
          <w:szCs w:val="28"/>
        </w:rPr>
        <w:t>“</w:t>
      </w:r>
      <w:proofErr w:type="spellStart"/>
      <w:r>
        <w:rPr>
          <w:rFonts w:ascii="Arial Black" w:eastAsia="Arial Black" w:hAnsi="Arial Black" w:cs="Arial Black"/>
          <w:b/>
          <w:sz w:val="28"/>
          <w:szCs w:val="28"/>
        </w:rPr>
        <w:t>Correr</w:t>
      </w:r>
      <w:proofErr w:type="spellEnd"/>
      <w:r>
        <w:rPr>
          <w:rFonts w:ascii="Arial Black" w:eastAsia="Arial Black" w:hAnsi="Arial Black" w:cs="Arial Black"/>
          <w:b/>
          <w:sz w:val="28"/>
          <w:szCs w:val="28"/>
        </w:rPr>
        <w:t xml:space="preserve"> por los bosques </w:t>
      </w:r>
      <w:proofErr w:type="spellStart"/>
      <w:r>
        <w:rPr>
          <w:rFonts w:ascii="Arial Black" w:eastAsia="Arial Black" w:hAnsi="Arial Black" w:cs="Arial Black"/>
          <w:b/>
          <w:sz w:val="28"/>
          <w:szCs w:val="28"/>
        </w:rPr>
        <w:t>fue</w:t>
      </w:r>
      <w:proofErr w:type="spellEnd"/>
      <w:r>
        <w:rPr>
          <w:rFonts w:ascii="Arial Black" w:eastAsia="Arial Black" w:hAnsi="Arial Black" w:cs="Arial Black"/>
          <w:b/>
          <w:sz w:val="28"/>
          <w:szCs w:val="28"/>
        </w:rPr>
        <w:t xml:space="preserve"> lo que </w:t>
      </w:r>
      <w:proofErr w:type="spellStart"/>
      <w:r>
        <w:rPr>
          <w:rFonts w:ascii="Arial Black" w:eastAsia="Arial Black" w:hAnsi="Arial Black" w:cs="Arial Black"/>
          <w:b/>
          <w:sz w:val="28"/>
          <w:szCs w:val="28"/>
        </w:rPr>
        <w:t>más</w:t>
      </w:r>
      <w:proofErr w:type="spellEnd"/>
      <w:r>
        <w:rPr>
          <w:rFonts w:ascii="Arial Black" w:eastAsia="Arial Black" w:hAnsi="Arial Black" w:cs="Arial Black"/>
          <w:b/>
          <w:sz w:val="28"/>
          <w:szCs w:val="28"/>
        </w:rPr>
        <w:t xml:space="preserve"> me </w:t>
      </w:r>
      <w:proofErr w:type="spellStart"/>
      <w:r>
        <w:rPr>
          <w:rFonts w:ascii="Arial Black" w:eastAsia="Arial Black" w:hAnsi="Arial Black" w:cs="Arial Black"/>
          <w:b/>
          <w:sz w:val="28"/>
          <w:szCs w:val="28"/>
        </w:rPr>
        <w:t>ayudó</w:t>
      </w:r>
      <w:proofErr w:type="spellEnd"/>
      <w:r>
        <w:rPr>
          <w:rFonts w:ascii="Arial Black" w:eastAsia="Arial Black" w:hAnsi="Arial Black" w:cs="Arial Black"/>
          <w:b/>
          <w:sz w:val="28"/>
          <w:szCs w:val="28"/>
        </w:rPr>
        <w:t>”</w:t>
      </w:r>
    </w:p>
    <w:p w14:paraId="00000024" w14:textId="77777777" w:rsidR="006E69EC" w:rsidRDefault="001A04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20" w:line="360" w:lineRule="auto"/>
        <w:rPr>
          <w:rFonts w:ascii="Arial" w:eastAsia="Arial" w:hAnsi="Arial" w:cs="Arial"/>
          <w:sz w:val="24"/>
          <w:szCs w:val="24"/>
        </w:rPr>
      </w:pPr>
      <w:bookmarkStart w:id="8" w:name="_heading=h.n1ew7psd46cw" w:colFirst="0" w:colLast="0"/>
      <w:bookmarkEnd w:id="8"/>
      <w:proofErr w:type="spellStart"/>
      <w:r>
        <w:rPr>
          <w:rFonts w:ascii="Arial" w:eastAsia="Arial" w:hAnsi="Arial" w:cs="Arial"/>
          <w:sz w:val="24"/>
          <w:szCs w:val="24"/>
        </w:rPr>
        <w:t>Cuando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era </w:t>
      </w:r>
      <w:proofErr w:type="spellStart"/>
      <w:r>
        <w:rPr>
          <w:rFonts w:ascii="Arial" w:eastAsia="Arial" w:hAnsi="Arial" w:cs="Arial"/>
          <w:sz w:val="24"/>
          <w:szCs w:val="24"/>
        </w:rPr>
        <w:t>niño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Tony </w:t>
      </w:r>
      <w:proofErr w:type="spellStart"/>
      <w:r>
        <w:rPr>
          <w:rFonts w:ascii="Arial" w:eastAsia="Arial" w:hAnsi="Arial" w:cs="Arial"/>
          <w:sz w:val="24"/>
          <w:szCs w:val="24"/>
        </w:rPr>
        <w:t>Colaprete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amaba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naturaleza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la </w:t>
      </w:r>
      <w:proofErr w:type="spellStart"/>
      <w:r>
        <w:rPr>
          <w:rFonts w:ascii="Arial" w:eastAsia="Arial" w:hAnsi="Arial" w:cs="Arial"/>
          <w:sz w:val="24"/>
          <w:szCs w:val="24"/>
        </w:rPr>
        <w:t>ecología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correr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por el bosque. Le </w:t>
      </w:r>
      <w:proofErr w:type="spellStart"/>
      <w:r>
        <w:rPr>
          <w:rFonts w:ascii="Arial" w:eastAsia="Arial" w:hAnsi="Arial" w:cs="Arial"/>
          <w:sz w:val="24"/>
          <w:szCs w:val="24"/>
        </w:rPr>
        <w:t>gustaba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pensar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cómo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de una forma u </w:t>
      </w:r>
      <w:proofErr w:type="spellStart"/>
      <w:r>
        <w:rPr>
          <w:rFonts w:ascii="Arial" w:eastAsia="Arial" w:hAnsi="Arial" w:cs="Arial"/>
          <w:sz w:val="24"/>
          <w:szCs w:val="24"/>
        </w:rPr>
        <w:t>otra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todo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conectado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Ese es el </w:t>
      </w:r>
      <w:proofErr w:type="spellStart"/>
      <w:r>
        <w:rPr>
          <w:rFonts w:ascii="Arial" w:eastAsia="Arial" w:hAnsi="Arial" w:cs="Arial"/>
          <w:sz w:val="24"/>
          <w:szCs w:val="24"/>
        </w:rPr>
        <w:t>tipo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pensamiento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hoy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día </w:t>
      </w:r>
      <w:proofErr w:type="spellStart"/>
      <w:r>
        <w:rPr>
          <w:rFonts w:ascii="Arial" w:eastAsia="Arial" w:hAnsi="Arial" w:cs="Arial"/>
          <w:sz w:val="24"/>
          <w:szCs w:val="24"/>
        </w:rPr>
        <w:t>apor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trabajo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científico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planetario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como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principal </w:t>
      </w:r>
      <w:proofErr w:type="spellStart"/>
      <w:r>
        <w:rPr>
          <w:rFonts w:ascii="Arial" w:eastAsia="Arial" w:hAnsi="Arial" w:cs="Arial"/>
          <w:sz w:val="24"/>
          <w:szCs w:val="24"/>
        </w:rPr>
        <w:t>científico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eastAsia="Arial" w:hAnsi="Arial" w:cs="Arial"/>
          <w:sz w:val="24"/>
          <w:szCs w:val="24"/>
        </w:rPr>
        <w:t>misión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LCROSS de la NASA. </w:t>
      </w:r>
    </w:p>
    <w:p w14:paraId="00000025" w14:textId="77777777" w:rsidR="006E69EC" w:rsidRDefault="001A04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20" w:line="360" w:lineRule="auto"/>
        <w:rPr>
          <w:rFonts w:ascii="Arial" w:eastAsia="Arial" w:hAnsi="Arial" w:cs="Arial"/>
          <w:sz w:val="24"/>
          <w:szCs w:val="24"/>
        </w:rPr>
        <w:sectPr w:rsidR="006E69EC">
          <w:type w:val="continuous"/>
          <w:pgSz w:w="12240" w:h="15840"/>
          <w:pgMar w:top="1440" w:right="1440" w:bottom="1152" w:left="1440" w:header="432" w:footer="432" w:gutter="0"/>
          <w:cols w:space="720" w:equalWidth="0">
            <w:col w:w="9360" w:space="0"/>
          </w:cols>
        </w:sectPr>
      </w:pPr>
      <w:bookmarkStart w:id="9" w:name="_heading=h.cvm9n2pt857d" w:colFirst="0" w:colLast="0"/>
      <w:bookmarkEnd w:id="9"/>
      <w:r>
        <w:rPr>
          <w:rFonts w:ascii="Arial" w:eastAsia="Arial" w:hAnsi="Arial" w:cs="Arial"/>
          <w:sz w:val="24"/>
          <w:szCs w:val="24"/>
        </w:rPr>
        <w:t xml:space="preserve">Para </w:t>
      </w:r>
      <w:proofErr w:type="spellStart"/>
      <w:r>
        <w:rPr>
          <w:rFonts w:ascii="Arial" w:eastAsia="Arial" w:hAnsi="Arial" w:cs="Arial"/>
          <w:sz w:val="24"/>
          <w:szCs w:val="24"/>
        </w:rPr>
        <w:t>aprender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cómo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funcionan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otros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planetas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construye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modelos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ordenador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diseña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instrumentos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Estos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 </w:t>
      </w:r>
      <w:proofErr w:type="spellStart"/>
      <w:r>
        <w:rPr>
          <w:rFonts w:ascii="Arial" w:eastAsia="Arial" w:hAnsi="Arial" w:cs="Arial"/>
          <w:sz w:val="24"/>
          <w:szCs w:val="24"/>
        </w:rPr>
        <w:t>ayudan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comprender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las </w:t>
      </w:r>
      <w:proofErr w:type="spellStart"/>
      <w:r>
        <w:rPr>
          <w:rFonts w:ascii="Arial" w:eastAsia="Arial" w:hAnsi="Arial" w:cs="Arial"/>
          <w:sz w:val="24"/>
          <w:szCs w:val="24"/>
        </w:rPr>
        <w:t>muchas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conexiones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interesantes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entre los </w:t>
      </w:r>
      <w:proofErr w:type="spellStart"/>
      <w:r>
        <w:rPr>
          <w:rFonts w:ascii="Arial" w:eastAsia="Arial" w:hAnsi="Arial" w:cs="Arial"/>
          <w:sz w:val="24"/>
          <w:szCs w:val="24"/>
        </w:rPr>
        <w:t>diferentes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planetas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nuestro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sistema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solar. Y </w:t>
      </w:r>
      <w:proofErr w:type="spellStart"/>
      <w:r>
        <w:rPr>
          <w:rFonts w:ascii="Arial" w:eastAsia="Arial" w:hAnsi="Arial" w:cs="Arial"/>
          <w:sz w:val="24"/>
          <w:szCs w:val="24"/>
        </w:rPr>
        <w:t>cuanto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más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descubre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Tony, </w:t>
      </w:r>
      <w:proofErr w:type="spellStart"/>
      <w:r>
        <w:rPr>
          <w:rFonts w:ascii="Arial" w:eastAsia="Arial" w:hAnsi="Arial" w:cs="Arial"/>
          <w:sz w:val="24"/>
          <w:szCs w:val="24"/>
        </w:rPr>
        <w:t>más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aprendemos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sobre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cómo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nuestro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la Tierra, </w:t>
      </w:r>
      <w:proofErr w:type="spellStart"/>
      <w:r>
        <w:rPr>
          <w:rFonts w:ascii="Arial" w:eastAsia="Arial" w:hAnsi="Arial" w:cs="Arial"/>
          <w:sz w:val="24"/>
          <w:szCs w:val="24"/>
        </w:rPr>
        <w:t>encaja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nuestro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sistema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solar</w:t>
      </w:r>
    </w:p>
    <w:p w14:paraId="3A09282A" w14:textId="77777777" w:rsidR="00DC0618" w:rsidRDefault="00DC0618">
      <w:pPr>
        <w:spacing w:after="0" w:line="480" w:lineRule="auto"/>
        <w:rPr>
          <w:rFonts w:ascii="Arial Black" w:eastAsia="Arial Black" w:hAnsi="Arial Black" w:cs="Arial Black"/>
          <w:b/>
          <w:sz w:val="28"/>
          <w:szCs w:val="28"/>
        </w:rPr>
      </w:pPr>
      <w:bookmarkStart w:id="10" w:name="_heading=h.49g0ui71dca8" w:colFirst="0" w:colLast="0"/>
      <w:bookmarkEnd w:id="10"/>
    </w:p>
    <w:p w14:paraId="00000026" w14:textId="4ABC6F5D" w:rsidR="006E69EC" w:rsidRDefault="001A0421">
      <w:pPr>
        <w:spacing w:after="0" w:line="480" w:lineRule="auto"/>
        <w:rPr>
          <w:rFonts w:ascii="Arial Black" w:eastAsia="Arial Black" w:hAnsi="Arial Black" w:cs="Arial Black"/>
          <w:b/>
          <w:sz w:val="28"/>
          <w:szCs w:val="28"/>
        </w:rPr>
      </w:pPr>
      <w:r>
        <w:rPr>
          <w:rFonts w:ascii="Arial Black" w:eastAsia="Arial Black" w:hAnsi="Arial Black" w:cs="Arial Black"/>
          <w:b/>
          <w:sz w:val="28"/>
          <w:szCs w:val="28"/>
        </w:rPr>
        <w:lastRenderedPageBreak/>
        <w:t>¡</w:t>
      </w:r>
      <w:proofErr w:type="spellStart"/>
      <w:r>
        <w:rPr>
          <w:rFonts w:ascii="Arial Black" w:eastAsia="Arial Black" w:hAnsi="Arial Black" w:cs="Arial Black"/>
          <w:b/>
          <w:sz w:val="28"/>
          <w:szCs w:val="28"/>
        </w:rPr>
        <w:t>Cuidado</w:t>
      </w:r>
      <w:proofErr w:type="spellEnd"/>
      <w:r>
        <w:rPr>
          <w:rFonts w:ascii="Arial Black" w:eastAsia="Arial Black" w:hAnsi="Arial Black" w:cs="Arial Black"/>
          <w:b/>
          <w:sz w:val="28"/>
          <w:szCs w:val="28"/>
        </w:rPr>
        <w:t xml:space="preserve"> Abajo!</w:t>
      </w:r>
    </w:p>
    <w:p w14:paraId="00000027" w14:textId="77777777" w:rsidR="006E69EC" w:rsidRDefault="001A04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20" w:line="360" w:lineRule="auto"/>
        <w:rPr>
          <w:rFonts w:ascii="Arial" w:eastAsia="Arial" w:hAnsi="Arial" w:cs="Arial"/>
          <w:sz w:val="24"/>
          <w:szCs w:val="24"/>
        </w:rPr>
      </w:pPr>
      <w:bookmarkStart w:id="11" w:name="_heading=h.byewg225mfmg" w:colFirst="0" w:colLast="0"/>
      <w:bookmarkEnd w:id="11"/>
      <w:r>
        <w:rPr>
          <w:rFonts w:ascii="Arial" w:eastAsia="Arial" w:hAnsi="Arial" w:cs="Arial"/>
          <w:sz w:val="24"/>
          <w:szCs w:val="24"/>
        </w:rPr>
        <w:t xml:space="preserve">La NASA </w:t>
      </w:r>
      <w:proofErr w:type="spellStart"/>
      <w:r>
        <w:rPr>
          <w:rFonts w:ascii="Arial" w:eastAsia="Arial" w:hAnsi="Arial" w:cs="Arial"/>
          <w:sz w:val="24"/>
          <w:szCs w:val="24"/>
        </w:rPr>
        <w:t>hizo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agujero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profundo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luna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había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hielo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eastAsia="Arial" w:hAnsi="Arial" w:cs="Arial"/>
          <w:sz w:val="24"/>
          <w:szCs w:val="24"/>
        </w:rPr>
        <w:t>suelo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Pero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lugar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comenzar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excavar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superficie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la NASA </w:t>
      </w:r>
      <w:proofErr w:type="spellStart"/>
      <w:r>
        <w:rPr>
          <w:rFonts w:ascii="Arial" w:eastAsia="Arial" w:hAnsi="Arial" w:cs="Arial"/>
          <w:sz w:val="24"/>
          <w:szCs w:val="24"/>
        </w:rPr>
        <w:t>avanzó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 </w:t>
      </w:r>
      <w:proofErr w:type="spellStart"/>
      <w:r>
        <w:rPr>
          <w:rFonts w:ascii="Arial" w:eastAsia="Arial" w:hAnsi="Arial" w:cs="Arial"/>
          <w:sz w:val="24"/>
          <w:szCs w:val="24"/>
        </w:rPr>
        <w:t>ventaja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Cavó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agujero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eastAsia="Arial" w:hAnsi="Arial" w:cs="Arial"/>
          <w:sz w:val="24"/>
          <w:szCs w:val="24"/>
        </w:rPr>
        <w:t>fondo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un </w:t>
      </w:r>
      <w:proofErr w:type="spellStart"/>
      <w:r>
        <w:rPr>
          <w:rFonts w:ascii="Arial" w:eastAsia="Arial" w:hAnsi="Arial" w:cs="Arial"/>
          <w:sz w:val="24"/>
          <w:szCs w:val="24"/>
        </w:rPr>
        <w:t>cráter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ya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tiene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una </w:t>
      </w:r>
      <w:proofErr w:type="spellStart"/>
      <w:r>
        <w:rPr>
          <w:rFonts w:ascii="Arial" w:eastAsia="Arial" w:hAnsi="Arial" w:cs="Arial"/>
          <w:sz w:val="24"/>
          <w:szCs w:val="24"/>
        </w:rPr>
        <w:t>milla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(2 km) de </w:t>
      </w:r>
      <w:proofErr w:type="spellStart"/>
      <w:r>
        <w:rPr>
          <w:rFonts w:ascii="Arial" w:eastAsia="Arial" w:hAnsi="Arial" w:cs="Arial"/>
          <w:sz w:val="24"/>
          <w:szCs w:val="24"/>
        </w:rPr>
        <w:t>profundidad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pero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no </w:t>
      </w:r>
      <w:proofErr w:type="spellStart"/>
      <w:r>
        <w:rPr>
          <w:rFonts w:ascii="Arial" w:eastAsia="Arial" w:hAnsi="Arial" w:cs="Arial"/>
          <w:sz w:val="24"/>
          <w:szCs w:val="24"/>
        </w:rPr>
        <w:t>estrictamente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hablando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lugar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ello</w:t>
      </w:r>
      <w:proofErr w:type="spellEnd"/>
      <w:r>
        <w:rPr>
          <w:rFonts w:ascii="Arial" w:eastAsia="Arial" w:hAnsi="Arial" w:cs="Arial"/>
          <w:sz w:val="24"/>
          <w:szCs w:val="24"/>
        </w:rPr>
        <w:t>, la N</w:t>
      </w:r>
      <w:r>
        <w:rPr>
          <w:rFonts w:ascii="Arial" w:eastAsia="Arial" w:hAnsi="Arial" w:cs="Arial"/>
          <w:sz w:val="24"/>
          <w:szCs w:val="24"/>
        </w:rPr>
        <w:t xml:space="preserve">ASA </w:t>
      </w:r>
      <w:proofErr w:type="spellStart"/>
      <w:r>
        <w:rPr>
          <w:rFonts w:ascii="Arial" w:eastAsia="Arial" w:hAnsi="Arial" w:cs="Arial"/>
          <w:sz w:val="24"/>
          <w:szCs w:val="24"/>
        </w:rPr>
        <w:t>hundió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una nave </w:t>
      </w:r>
      <w:proofErr w:type="spellStart"/>
      <w:r>
        <w:rPr>
          <w:rFonts w:ascii="Arial" w:eastAsia="Arial" w:hAnsi="Arial" w:cs="Arial"/>
          <w:sz w:val="24"/>
          <w:szCs w:val="24"/>
        </w:rPr>
        <w:t>espacial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llamada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LCROSS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eastAsia="Arial" w:hAnsi="Arial" w:cs="Arial"/>
          <w:sz w:val="24"/>
          <w:szCs w:val="24"/>
        </w:rPr>
        <w:t>cráter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28" w14:textId="77777777" w:rsidR="006E69EC" w:rsidRDefault="001A04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bookmarkStart w:id="12" w:name="_heading=h.5tjce296sva6" w:colFirst="0" w:colLast="0"/>
      <w:bookmarkEnd w:id="12"/>
      <w:r>
        <w:rPr>
          <w:rFonts w:ascii="Arial" w:eastAsia="Arial" w:hAnsi="Arial" w:cs="Arial"/>
          <w:sz w:val="24"/>
          <w:szCs w:val="24"/>
        </w:rPr>
        <w:t xml:space="preserve"> *  *  *  *  *</w:t>
      </w:r>
    </w:p>
    <w:sectPr w:rsidR="006E69EC">
      <w:type w:val="continuous"/>
      <w:pgSz w:w="12240" w:h="15840"/>
      <w:pgMar w:top="1440" w:right="1440" w:bottom="1152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B728D" w14:textId="77777777" w:rsidR="001A0421" w:rsidRDefault="001A0421">
      <w:pPr>
        <w:spacing w:after="0" w:line="240" w:lineRule="auto"/>
      </w:pPr>
      <w:r>
        <w:separator/>
      </w:r>
    </w:p>
  </w:endnote>
  <w:endnote w:type="continuationSeparator" w:id="0">
    <w:p w14:paraId="0D585230" w14:textId="77777777" w:rsidR="001A0421" w:rsidRDefault="001A0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E" w14:textId="6996C9BC" w:rsidR="006E69EC" w:rsidRDefault="001A04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b/>
      </w:rPr>
    </w:pPr>
    <w:r>
      <w:rPr>
        <w:rFonts w:ascii="Arial" w:eastAsia="Arial" w:hAnsi="Arial" w:cs="Arial"/>
        <w:b/>
        <w:color w:val="825FA9"/>
      </w:rPr>
      <w:t>STUDENT WORKSHEET</w:t>
    </w:r>
    <w:r>
      <w:rPr>
        <w:rFonts w:ascii="Arial" w:eastAsia="Arial" w:hAnsi="Arial" w:cs="Arial"/>
        <w:color w:val="825FA9"/>
        <w:sz w:val="21"/>
        <w:szCs w:val="21"/>
      </w:rPr>
      <w:t xml:space="preserve">  </w:t>
    </w:r>
    <w:r>
      <w:rPr>
        <w:rFonts w:ascii="Arial" w:eastAsia="Arial" w:hAnsi="Arial" w:cs="Arial"/>
        <w:color w:val="000000"/>
        <w:sz w:val="21"/>
        <w:szCs w:val="21"/>
      </w:rPr>
      <w:t xml:space="preserve">|  </w:t>
    </w:r>
    <w:proofErr w:type="spellStart"/>
    <w:r>
      <w:rPr>
        <w:rFonts w:ascii="Arial Black" w:eastAsia="Arial Black" w:hAnsi="Arial Black" w:cs="Arial Black"/>
        <w:b/>
        <w:sz w:val="24"/>
        <w:szCs w:val="24"/>
      </w:rPr>
      <w:t>En</w:t>
    </w:r>
    <w:proofErr w:type="spellEnd"/>
    <w:r>
      <w:rPr>
        <w:rFonts w:ascii="Arial Black" w:eastAsia="Arial Black" w:hAnsi="Arial Black" w:cs="Arial Black"/>
        <w:b/>
        <w:sz w:val="24"/>
        <w:szCs w:val="24"/>
      </w:rPr>
      <w:t xml:space="preserve"> La Diana</w:t>
    </w:r>
    <w:r>
      <w:rPr>
        <w:rFonts w:ascii="Arial Black" w:eastAsia="Arial Black" w:hAnsi="Arial Black" w:cs="Arial Black"/>
        <w:b/>
        <w:sz w:val="28"/>
        <w:szCs w:val="28"/>
      </w:rPr>
      <w:t xml:space="preserve">                                                    </w:t>
    </w:r>
    <w:r>
      <w:rPr>
        <w:rFonts w:ascii="Arial" w:eastAsia="Arial" w:hAnsi="Arial" w:cs="Arial"/>
        <w:b/>
      </w:rPr>
      <w:fldChar w:fldCharType="begin"/>
    </w:r>
    <w:r>
      <w:rPr>
        <w:rFonts w:ascii="Arial" w:eastAsia="Arial" w:hAnsi="Arial" w:cs="Arial"/>
        <w:b/>
      </w:rPr>
      <w:instrText>PAGE</w:instrText>
    </w:r>
    <w:r>
      <w:rPr>
        <w:rFonts w:ascii="Arial" w:eastAsia="Arial" w:hAnsi="Arial" w:cs="Arial"/>
        <w:b/>
      </w:rPr>
      <w:fldChar w:fldCharType="separate"/>
    </w:r>
    <w:r w:rsidR="00DC0618">
      <w:rPr>
        <w:rFonts w:ascii="Arial" w:eastAsia="Arial" w:hAnsi="Arial" w:cs="Arial"/>
        <w:b/>
        <w:noProof/>
      </w:rPr>
      <w:t>1</w:t>
    </w:r>
    <w:r>
      <w:rPr>
        <w:rFonts w:ascii="Arial" w:eastAsia="Arial" w:hAnsi="Arial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B8D2C" w14:textId="77777777" w:rsidR="001A0421" w:rsidRDefault="001A0421">
      <w:pPr>
        <w:spacing w:after="0" w:line="240" w:lineRule="auto"/>
      </w:pPr>
      <w:r>
        <w:separator/>
      </w:r>
    </w:p>
  </w:footnote>
  <w:footnote w:type="continuationSeparator" w:id="0">
    <w:p w14:paraId="51BC3FB8" w14:textId="77777777" w:rsidR="001A0421" w:rsidRDefault="001A0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9" w14:textId="77777777" w:rsidR="006E69EC" w:rsidRDefault="001A04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 xml:space="preserve">                       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28577</wp:posOffset>
          </wp:positionH>
          <wp:positionV relativeFrom="paragraph">
            <wp:posOffset>-160018</wp:posOffset>
          </wp:positionV>
          <wp:extent cx="2762250" cy="723900"/>
          <wp:effectExtent l="0" t="0" r="0" b="0"/>
          <wp:wrapSquare wrapText="bothSides" distT="114300" distB="114300" distL="114300" distR="114300"/>
          <wp:docPr id="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5328" r="3203" b="13085"/>
                  <a:stretch>
                    <a:fillRect/>
                  </a:stretch>
                </pic:blipFill>
                <pic:spPr>
                  <a:xfrm>
                    <a:off x="0" y="0"/>
                    <a:ext cx="276225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2A" w14:textId="77777777" w:rsidR="006E69EC" w:rsidRDefault="001A04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b/>
        <w:color w:val="825FA9"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                                           </w:t>
    </w:r>
    <w:r>
      <w:rPr>
        <w:rFonts w:ascii="Arial" w:eastAsia="Arial" w:hAnsi="Arial" w:cs="Arial"/>
        <w:b/>
        <w:color w:val="825FA9"/>
        <w:sz w:val="24"/>
        <w:szCs w:val="24"/>
      </w:rPr>
      <w:t>jpl.nasa.gov/</w:t>
    </w:r>
    <w:proofErr w:type="spellStart"/>
    <w:r>
      <w:rPr>
        <w:rFonts w:ascii="Arial" w:eastAsia="Arial" w:hAnsi="Arial" w:cs="Arial"/>
        <w:b/>
        <w:color w:val="825FA9"/>
        <w:sz w:val="24"/>
        <w:szCs w:val="24"/>
      </w:rPr>
      <w:t>edu</w:t>
    </w:r>
    <w:proofErr w:type="spellEnd"/>
  </w:p>
  <w:p w14:paraId="0000002B" w14:textId="77777777" w:rsidR="006E69EC" w:rsidRDefault="006E69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b/>
        <w:color w:val="825FA9"/>
        <w:sz w:val="24"/>
        <w:szCs w:val="24"/>
      </w:rPr>
    </w:pPr>
  </w:p>
  <w:p w14:paraId="0000002C" w14:textId="77777777" w:rsidR="006E69EC" w:rsidRDefault="006E69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b/>
        <w:color w:val="825FA9"/>
        <w:sz w:val="24"/>
        <w:szCs w:val="24"/>
      </w:rPr>
    </w:pPr>
  </w:p>
  <w:p w14:paraId="0000002D" w14:textId="77777777" w:rsidR="006E69EC" w:rsidRDefault="006E69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b/>
        <w:color w:val="825FA9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3D2DD0"/>
    <w:multiLevelType w:val="multilevel"/>
    <w:tmpl w:val="9CB206F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E912DF8"/>
    <w:multiLevelType w:val="multilevel"/>
    <w:tmpl w:val="5B682A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49B4C5A"/>
    <w:multiLevelType w:val="multilevel"/>
    <w:tmpl w:val="B67C22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9EC"/>
    <w:rsid w:val="001A0421"/>
    <w:rsid w:val="006E69EC"/>
    <w:rsid w:val="00DC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62942"/>
  <w15:docId w15:val="{621131A9-C6BA-CA4C-AFB3-A5B7BFDE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A55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0F0"/>
  </w:style>
  <w:style w:type="paragraph" w:styleId="Footer">
    <w:name w:val="footer"/>
    <w:basedOn w:val="Normal"/>
    <w:link w:val="FooterChar"/>
    <w:uiPriority w:val="99"/>
    <w:unhideWhenUsed/>
    <w:rsid w:val="00AE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0F0"/>
  </w:style>
  <w:style w:type="paragraph" w:styleId="BalloonText">
    <w:name w:val="Balloon Text"/>
    <w:basedOn w:val="Normal"/>
    <w:link w:val="BalloonTextChar"/>
    <w:uiPriority w:val="99"/>
    <w:semiHidden/>
    <w:unhideWhenUsed/>
    <w:rsid w:val="00AE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0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0A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0A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5D5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D5D"/>
    <w:pPr>
      <w:spacing w:after="0" w:line="240" w:lineRule="auto"/>
    </w:pPr>
    <w:rPr>
      <w:rFonts w:ascii="Helvetica" w:eastAsiaTheme="minorEastAsia" w:hAnsi="Helvetica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D5D"/>
    <w:rPr>
      <w:rFonts w:ascii="Helvetica" w:eastAsiaTheme="minorEastAsia" w:hAnsi="Helvetic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72424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7A3"/>
    <w:pPr>
      <w:spacing w:after="200"/>
    </w:pPr>
    <w:rPr>
      <w:rFonts w:asciiTheme="minorHAnsi" w:eastAsiaTheme="minorHAnsi" w:hAnsi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7A3"/>
    <w:rPr>
      <w:rFonts w:ascii="Helvetica" w:eastAsiaTheme="minorEastAsia" w:hAnsi="Helvetica"/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OYF85F54fI/VQ2Kw6w3+zxVZMQ==">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Orr, Kim (1811)</dc:creator>
  <cp:lastModifiedBy>Microsoft Office User</cp:lastModifiedBy>
  <cp:revision>2</cp:revision>
  <dcterms:created xsi:type="dcterms:W3CDTF">2019-11-19T20:22:00Z</dcterms:created>
  <dcterms:modified xsi:type="dcterms:W3CDTF">2021-05-26T18:13:00Z</dcterms:modified>
</cp:coreProperties>
</file>